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55" w:rsidRPr="002B7CFC" w:rsidRDefault="00E35455" w:rsidP="00E354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B7CFC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2B7CFC">
        <w:rPr>
          <w:rFonts w:ascii="Times New Roman" w:hAnsi="Times New Roman" w:cs="Times New Roman"/>
          <w:b/>
          <w:sz w:val="24"/>
          <w:szCs w:val="24"/>
        </w:rPr>
        <w:t xml:space="preserve"> этап</w:t>
      </w:r>
    </w:p>
    <w:p w:rsidR="00E35455" w:rsidRPr="002B7CFC" w:rsidRDefault="00E35455" w:rsidP="00E35455">
      <w:pPr>
        <w:pStyle w:val="a3"/>
        <w:jc w:val="center"/>
        <w:rPr>
          <w:rFonts w:ascii="Times New Roman" w:hAnsi="Times New Roman" w:cs="Times New Roman"/>
          <w:b/>
          <w:color w:val="2B2B2B"/>
          <w:spacing w:val="-17"/>
          <w:sz w:val="24"/>
          <w:szCs w:val="24"/>
        </w:rPr>
      </w:pPr>
      <w:r w:rsidRPr="002B7CFC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Республиканского конкурса </w:t>
      </w:r>
      <w:r w:rsidRPr="002B7CFC">
        <w:rPr>
          <w:rFonts w:ascii="Times New Roman" w:hAnsi="Times New Roman" w:cs="Times New Roman"/>
          <w:b/>
          <w:color w:val="262626"/>
          <w:sz w:val="24"/>
          <w:szCs w:val="24"/>
        </w:rPr>
        <w:t>экологических</w:t>
      </w:r>
      <w:r w:rsidRPr="002B7CFC">
        <w:rPr>
          <w:rFonts w:ascii="Times New Roman" w:hAnsi="Times New Roman" w:cs="Times New Roman"/>
          <w:b/>
          <w:color w:val="262626"/>
          <w:spacing w:val="-9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A2A2A"/>
          <w:sz w:val="24"/>
          <w:szCs w:val="24"/>
        </w:rPr>
        <w:t>рисунков</w:t>
      </w:r>
      <w:r w:rsidRPr="002B7CFC">
        <w:rPr>
          <w:rFonts w:ascii="Times New Roman" w:hAnsi="Times New Roman" w:cs="Times New Roman"/>
          <w:b/>
          <w:color w:val="2A2A2A"/>
          <w:spacing w:val="-13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363636"/>
          <w:sz w:val="24"/>
          <w:szCs w:val="24"/>
        </w:rPr>
        <w:t>в</w:t>
      </w:r>
      <w:r w:rsidRPr="002B7CFC">
        <w:rPr>
          <w:rFonts w:ascii="Times New Roman" w:hAnsi="Times New Roman" w:cs="Times New Roman"/>
          <w:b/>
          <w:color w:val="363636"/>
          <w:spacing w:val="-18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B2B2B"/>
          <w:sz w:val="24"/>
          <w:szCs w:val="24"/>
        </w:rPr>
        <w:t>рамках</w:t>
      </w:r>
    </w:p>
    <w:p w:rsidR="00E35455" w:rsidRPr="002B7CFC" w:rsidRDefault="00E35455" w:rsidP="00E354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FC">
        <w:rPr>
          <w:rFonts w:ascii="Times New Roman" w:hAnsi="Times New Roman" w:cs="Times New Roman"/>
          <w:b/>
          <w:color w:val="2B2B2B"/>
          <w:sz w:val="24"/>
          <w:szCs w:val="24"/>
        </w:rPr>
        <w:t>30-летия</w:t>
      </w:r>
      <w:r w:rsidRPr="002B7CFC">
        <w:rPr>
          <w:rFonts w:ascii="Times New Roman" w:hAnsi="Times New Roman" w:cs="Times New Roman"/>
          <w:b/>
          <w:color w:val="2B2B2B"/>
          <w:spacing w:val="-14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42424"/>
          <w:sz w:val="24"/>
          <w:szCs w:val="24"/>
        </w:rPr>
        <w:t>образования</w:t>
      </w:r>
      <w:r w:rsidRPr="002B7CFC">
        <w:rPr>
          <w:rFonts w:ascii="Times New Roman" w:hAnsi="Times New Roman" w:cs="Times New Roman"/>
          <w:b/>
          <w:color w:val="242424"/>
          <w:spacing w:val="-6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A2A2A"/>
          <w:sz w:val="24"/>
          <w:szCs w:val="24"/>
        </w:rPr>
        <w:t>Министерства ох</w:t>
      </w:r>
      <w:r w:rsidRPr="002B7CFC">
        <w:rPr>
          <w:rFonts w:ascii="Times New Roman" w:hAnsi="Times New Roman" w:cs="Times New Roman"/>
          <w:b/>
          <w:color w:val="313131"/>
          <w:spacing w:val="-2"/>
          <w:sz w:val="24"/>
          <w:szCs w:val="24"/>
        </w:rPr>
        <w:t xml:space="preserve">раны </w:t>
      </w:r>
      <w:r w:rsidRPr="002B7CFC">
        <w:rPr>
          <w:rFonts w:ascii="Times New Roman" w:hAnsi="Times New Roman" w:cs="Times New Roman"/>
          <w:b/>
          <w:color w:val="2A2A2A"/>
          <w:spacing w:val="-2"/>
          <w:sz w:val="24"/>
          <w:szCs w:val="24"/>
        </w:rPr>
        <w:t>окружающей</w:t>
      </w:r>
      <w:r w:rsidRPr="002B7CFC">
        <w:rPr>
          <w:rFonts w:ascii="Times New Roman" w:hAnsi="Times New Roman" w:cs="Times New Roman"/>
          <w:b/>
          <w:color w:val="2A2A2A"/>
          <w:spacing w:val="14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F2F2F"/>
          <w:spacing w:val="-2"/>
          <w:sz w:val="24"/>
          <w:szCs w:val="24"/>
        </w:rPr>
        <w:t xml:space="preserve">среды </w:t>
      </w:r>
      <w:r w:rsidRPr="002B7CFC">
        <w:rPr>
          <w:rFonts w:ascii="Times New Roman" w:hAnsi="Times New Roman" w:cs="Times New Roman"/>
          <w:b/>
          <w:color w:val="363636"/>
          <w:spacing w:val="-2"/>
          <w:sz w:val="24"/>
          <w:szCs w:val="24"/>
        </w:rPr>
        <w:t>и</w:t>
      </w:r>
      <w:r w:rsidRPr="002B7CFC">
        <w:rPr>
          <w:rFonts w:ascii="Times New Roman" w:hAnsi="Times New Roman" w:cs="Times New Roman"/>
          <w:b/>
          <w:color w:val="363636"/>
          <w:spacing w:val="-13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>природных</w:t>
      </w:r>
      <w:r w:rsidRPr="002B7CFC">
        <w:rPr>
          <w:rFonts w:ascii="Times New Roman" w:hAnsi="Times New Roman" w:cs="Times New Roman"/>
          <w:b/>
          <w:color w:val="2B2B2B"/>
          <w:spacing w:val="6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32323"/>
          <w:spacing w:val="-2"/>
          <w:sz w:val="24"/>
          <w:szCs w:val="24"/>
        </w:rPr>
        <w:t>ресурсов</w:t>
      </w:r>
      <w:r w:rsidRPr="002B7CFC">
        <w:rPr>
          <w:rFonts w:ascii="Times New Roman" w:hAnsi="Times New Roman" w:cs="Times New Roman"/>
          <w:b/>
          <w:color w:val="232323"/>
          <w:spacing w:val="-8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A2A2A"/>
          <w:spacing w:val="-2"/>
          <w:sz w:val="24"/>
          <w:szCs w:val="24"/>
        </w:rPr>
        <w:t>Республики</w:t>
      </w:r>
      <w:r w:rsidRPr="002B7CFC">
        <w:rPr>
          <w:rFonts w:ascii="Times New Roman" w:hAnsi="Times New Roman" w:cs="Times New Roman"/>
          <w:b/>
          <w:color w:val="2A2A2A"/>
          <w:spacing w:val="10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82828"/>
          <w:spacing w:val="-2"/>
          <w:sz w:val="24"/>
          <w:szCs w:val="24"/>
        </w:rPr>
        <w:t>Татарстан</w:t>
      </w:r>
    </w:p>
    <w:p w:rsidR="00E35455" w:rsidRDefault="00E35455" w:rsidP="00E354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455" w:rsidRPr="0052415A" w:rsidRDefault="00E35455" w:rsidP="00E354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CFC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2B7CFC">
        <w:rPr>
          <w:rFonts w:ascii="Times New Roman" w:hAnsi="Times New Roman" w:cs="Times New Roman"/>
          <w:sz w:val="24"/>
          <w:szCs w:val="24"/>
        </w:rPr>
        <w:t xml:space="preserve"> — привлечение внимания детей и молодежи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гражданского патриотического воспитания.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CFC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CFC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и молодежи, их фантазии и воображения;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CFC">
        <w:rPr>
          <w:rFonts w:ascii="Times New Roman" w:hAnsi="Times New Roman" w:cs="Times New Roman"/>
          <w:sz w:val="24"/>
          <w:szCs w:val="24"/>
        </w:rPr>
        <w:t>привлечение интереса к природе и экологии родного края;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CFC">
        <w:rPr>
          <w:rFonts w:ascii="Times New Roman" w:hAnsi="Times New Roman" w:cs="Times New Roman"/>
          <w:sz w:val="24"/>
          <w:szCs w:val="24"/>
        </w:rPr>
        <w:t>воспитание бережного и внимательного отношения к природе;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CFC">
        <w:rPr>
          <w:rFonts w:ascii="Times New Roman" w:hAnsi="Times New Roman" w:cs="Times New Roman"/>
          <w:sz w:val="24"/>
          <w:szCs w:val="24"/>
        </w:rPr>
        <w:t>развитие</w:t>
      </w:r>
      <w:r w:rsidRPr="002B7CFC">
        <w:rPr>
          <w:rFonts w:ascii="Times New Roman" w:hAnsi="Times New Roman" w:cs="Times New Roman"/>
          <w:sz w:val="24"/>
          <w:szCs w:val="24"/>
        </w:rPr>
        <w:tab/>
        <w:t>у</w:t>
      </w:r>
      <w:r w:rsidRPr="002B7CFC">
        <w:rPr>
          <w:rFonts w:ascii="Times New Roman" w:hAnsi="Times New Roman" w:cs="Times New Roman"/>
          <w:sz w:val="24"/>
          <w:szCs w:val="24"/>
        </w:rPr>
        <w:tab/>
        <w:t>детей</w:t>
      </w:r>
      <w:r w:rsidRPr="002B7CFC">
        <w:rPr>
          <w:rFonts w:ascii="Times New Roman" w:hAnsi="Times New Roman" w:cs="Times New Roman"/>
          <w:sz w:val="24"/>
          <w:szCs w:val="24"/>
        </w:rPr>
        <w:tab/>
        <w:t>и</w:t>
      </w:r>
      <w:r w:rsidRPr="002B7CFC">
        <w:rPr>
          <w:rFonts w:ascii="Times New Roman" w:hAnsi="Times New Roman" w:cs="Times New Roman"/>
          <w:sz w:val="24"/>
          <w:szCs w:val="24"/>
        </w:rPr>
        <w:tab/>
        <w:t>молодежи</w:t>
      </w:r>
      <w:r w:rsidRPr="002B7CFC">
        <w:rPr>
          <w:rFonts w:ascii="Times New Roman" w:hAnsi="Times New Roman" w:cs="Times New Roman"/>
          <w:sz w:val="24"/>
          <w:szCs w:val="24"/>
        </w:rPr>
        <w:tab/>
        <w:t>активной</w:t>
      </w:r>
      <w:r w:rsidRPr="002B7CFC">
        <w:rPr>
          <w:rFonts w:ascii="Times New Roman" w:hAnsi="Times New Roman" w:cs="Times New Roman"/>
          <w:sz w:val="24"/>
          <w:szCs w:val="24"/>
        </w:rPr>
        <w:tab/>
        <w:t>гражданской</w:t>
      </w:r>
      <w:r w:rsidRPr="002B7CFC">
        <w:rPr>
          <w:rFonts w:ascii="Times New Roman" w:hAnsi="Times New Roman" w:cs="Times New Roman"/>
          <w:sz w:val="24"/>
          <w:szCs w:val="24"/>
        </w:rPr>
        <w:tab/>
        <w:t>позиции</w:t>
      </w:r>
      <w:r w:rsidRPr="002B7CFC">
        <w:rPr>
          <w:rFonts w:ascii="Times New Roman" w:hAnsi="Times New Roman" w:cs="Times New Roman"/>
          <w:sz w:val="24"/>
          <w:szCs w:val="24"/>
        </w:rPr>
        <w:tab/>
        <w:t>и неравнодушного отношения к природе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b/>
          <w:color w:val="2D2D2D"/>
          <w:spacing w:val="-2"/>
          <w:sz w:val="24"/>
          <w:szCs w:val="24"/>
        </w:rPr>
      </w:pPr>
      <w:r w:rsidRPr="002B7CFC">
        <w:rPr>
          <w:rFonts w:ascii="Times New Roman" w:hAnsi="Times New Roman" w:cs="Times New Roman"/>
          <w:b/>
          <w:w w:val="95"/>
          <w:sz w:val="24"/>
          <w:szCs w:val="24"/>
        </w:rPr>
        <w:t>Условия</w:t>
      </w:r>
      <w:r w:rsidRPr="002B7CFC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b/>
          <w:color w:val="2D2D2D"/>
          <w:spacing w:val="-2"/>
          <w:sz w:val="24"/>
          <w:szCs w:val="24"/>
        </w:rPr>
        <w:t>Конкурса</w:t>
      </w:r>
      <w:r>
        <w:rPr>
          <w:rFonts w:ascii="Times New Roman" w:hAnsi="Times New Roman" w:cs="Times New Roman"/>
          <w:b/>
          <w:color w:val="2D2D2D"/>
          <w:spacing w:val="-2"/>
          <w:sz w:val="24"/>
          <w:szCs w:val="24"/>
        </w:rPr>
        <w:t>: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воспитанники дошкольных учреждений и школьники 1-11 классов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Буинска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РТ.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состоит из 3 этапов: первый (отборочный) этап с 3 марта по 19 марта 2022 года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муниципальный этап-с 21 марта по 25 марта 2022 года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республиканский этап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отборочный этап проводится на базе детских садов и школ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Буинска и БМР РТ по 19 марта 2022 года.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b/>
          <w:color w:val="282828"/>
          <w:sz w:val="24"/>
          <w:szCs w:val="24"/>
        </w:rPr>
      </w:pP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3F3F3F"/>
          <w:sz w:val="24"/>
          <w:szCs w:val="24"/>
        </w:rPr>
      </w:pPr>
      <w:r w:rsidRPr="002B7CF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проводится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среди детей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дошкольного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возраста </w:t>
      </w:r>
      <w:r w:rsidRPr="002B7CFC">
        <w:rPr>
          <w:rFonts w:ascii="Times New Roman" w:hAnsi="Times New Roman" w:cs="Times New Roman"/>
          <w:color w:val="3A3A3A"/>
          <w:sz w:val="24"/>
          <w:szCs w:val="24"/>
        </w:rPr>
        <w:t xml:space="preserve">(от </w:t>
      </w:r>
      <w:r w:rsidRPr="002B7CFC">
        <w:rPr>
          <w:rFonts w:ascii="Times New Roman" w:hAnsi="Times New Roman" w:cs="Times New Roman"/>
          <w:color w:val="3D3D3D"/>
          <w:sz w:val="24"/>
          <w:szCs w:val="24"/>
        </w:rPr>
        <w:t xml:space="preserve">3-x </w:t>
      </w:r>
      <w:r w:rsidRPr="002B7CFC">
        <w:rPr>
          <w:rFonts w:ascii="Times New Roman" w:hAnsi="Times New Roman" w:cs="Times New Roman"/>
          <w:color w:val="242424"/>
          <w:sz w:val="24"/>
          <w:szCs w:val="24"/>
        </w:rPr>
        <w:t xml:space="preserve">лет) </w:t>
      </w:r>
      <w:r w:rsidRPr="002B7CFC">
        <w:rPr>
          <w:rFonts w:ascii="Times New Roman" w:hAnsi="Times New Roman" w:cs="Times New Roman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школьников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>общеобразовательных</w:t>
      </w:r>
      <w:r w:rsidRPr="002B7CFC">
        <w:rPr>
          <w:rFonts w:ascii="Times New Roman" w:hAnsi="Times New Roman" w:cs="Times New Roman"/>
          <w:color w:val="2B2B2B"/>
          <w:spacing w:val="-1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организаций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(1-11 </w:t>
      </w:r>
      <w:r w:rsidRPr="002B7CFC">
        <w:rPr>
          <w:rFonts w:ascii="Times New Roman" w:hAnsi="Times New Roman" w:cs="Times New Roman"/>
          <w:sz w:val="24"/>
          <w:szCs w:val="24"/>
        </w:rPr>
        <w:t>классы).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3B3B3B"/>
          <w:sz w:val="24"/>
          <w:szCs w:val="24"/>
        </w:rPr>
      </w:pP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На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Конкурс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принимаются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рисунки, 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выполненные </w:t>
      </w:r>
      <w:r w:rsidRPr="002B7CFC">
        <w:rPr>
          <w:rFonts w:ascii="Times New Roman" w:hAnsi="Times New Roman" w:cs="Times New Roman"/>
          <w:sz w:val="24"/>
          <w:szCs w:val="24"/>
        </w:rPr>
        <w:t xml:space="preserve">на </w:t>
      </w:r>
      <w:r w:rsidRPr="002B7CFC">
        <w:rPr>
          <w:rFonts w:ascii="Times New Roman" w:hAnsi="Times New Roman" w:cs="Times New Roman"/>
          <w:color w:val="333333"/>
          <w:sz w:val="24"/>
          <w:szCs w:val="24"/>
        </w:rPr>
        <w:t xml:space="preserve">бумаге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(формат </w:t>
      </w:r>
      <w:r>
        <w:rPr>
          <w:rFonts w:ascii="Times New Roman" w:hAnsi="Times New Roman" w:cs="Times New Roman"/>
          <w:color w:val="383838"/>
          <w:sz w:val="24"/>
          <w:szCs w:val="24"/>
        </w:rPr>
        <w:t>АЗ</w:t>
      </w:r>
      <w:r w:rsidRPr="002B7CFC">
        <w:rPr>
          <w:rFonts w:ascii="Times New Roman" w:hAnsi="Times New Roman" w:cs="Times New Roman"/>
          <w:color w:val="383838"/>
          <w:sz w:val="24"/>
          <w:szCs w:val="24"/>
        </w:rPr>
        <w:t xml:space="preserve">), </w:t>
      </w:r>
      <w:r w:rsidRPr="002B7CFC">
        <w:rPr>
          <w:rFonts w:ascii="Times New Roman" w:hAnsi="Times New Roman" w:cs="Times New Roman"/>
          <w:color w:val="363636"/>
          <w:sz w:val="24"/>
          <w:szCs w:val="24"/>
        </w:rPr>
        <w:t xml:space="preserve">с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использованием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любой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техники </w:t>
      </w:r>
      <w:r w:rsidRPr="002B7CFC">
        <w:rPr>
          <w:rFonts w:ascii="Times New Roman" w:hAnsi="Times New Roman" w:cs="Times New Roman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сре</w:t>
      </w:r>
      <w:proofErr w:type="gramStart"/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дств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дл</w:t>
      </w:r>
      <w:proofErr w:type="gramEnd"/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я рисования </w:t>
      </w:r>
      <w:r w:rsidRPr="002B7CFC">
        <w:rPr>
          <w:rFonts w:ascii="Times New Roman" w:hAnsi="Times New Roman" w:cs="Times New Roman"/>
          <w:sz w:val="24"/>
          <w:szCs w:val="24"/>
        </w:rPr>
        <w:t xml:space="preserve">(цветные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карандаши,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краски, восковые мелки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>т.д.).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343434"/>
          <w:sz w:val="24"/>
          <w:szCs w:val="24"/>
        </w:rPr>
      </w:pPr>
      <w:r w:rsidRPr="002B7CFC">
        <w:rPr>
          <w:rFonts w:ascii="Times New Roman" w:hAnsi="Times New Roman" w:cs="Times New Roman"/>
          <w:color w:val="3B3B3B"/>
          <w:sz w:val="24"/>
          <w:szCs w:val="24"/>
        </w:rPr>
        <w:t xml:space="preserve">В </w:t>
      </w:r>
      <w:r w:rsidRPr="002B7CFC">
        <w:rPr>
          <w:rFonts w:ascii="Times New Roman" w:hAnsi="Times New Roman" w:cs="Times New Roman"/>
          <w:sz w:val="24"/>
          <w:szCs w:val="24"/>
        </w:rPr>
        <w:t xml:space="preserve">нижнем </w:t>
      </w:r>
      <w:r w:rsidRPr="002B7CFC">
        <w:rPr>
          <w:rFonts w:ascii="Times New Roman" w:hAnsi="Times New Roman" w:cs="Times New Roman"/>
          <w:color w:val="282828"/>
          <w:sz w:val="24"/>
          <w:szCs w:val="24"/>
        </w:rPr>
        <w:t xml:space="preserve">правом </w:t>
      </w:r>
      <w:r w:rsidRPr="002B7CFC">
        <w:rPr>
          <w:rFonts w:ascii="Times New Roman" w:hAnsi="Times New Roman" w:cs="Times New Roman"/>
          <w:sz w:val="24"/>
          <w:szCs w:val="24"/>
        </w:rPr>
        <w:t xml:space="preserve">углу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на </w:t>
      </w:r>
      <w:r w:rsidRPr="002B7CFC">
        <w:rPr>
          <w:rFonts w:ascii="Times New Roman" w:hAnsi="Times New Roman" w:cs="Times New Roman"/>
          <w:color w:val="242424"/>
          <w:sz w:val="24"/>
          <w:szCs w:val="24"/>
        </w:rPr>
        <w:t xml:space="preserve">лицевой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стороне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рисунка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необходимо </w:t>
      </w:r>
      <w:r w:rsidRPr="002B7CFC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следующие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данные: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ФИО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автора,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класс,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наименование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образовательной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организации, название работы. </w:t>
      </w:r>
      <w:r w:rsidRPr="002B7CFC">
        <w:rPr>
          <w:rFonts w:ascii="Times New Roman" w:hAnsi="Times New Roman" w:cs="Times New Roman"/>
          <w:color w:val="333333"/>
          <w:sz w:val="24"/>
          <w:szCs w:val="24"/>
        </w:rPr>
        <w:t xml:space="preserve">На </w:t>
      </w:r>
      <w:r w:rsidRPr="002B7CFC">
        <w:rPr>
          <w:rFonts w:ascii="Times New Roman" w:hAnsi="Times New Roman" w:cs="Times New Roman"/>
          <w:color w:val="262626"/>
          <w:sz w:val="24"/>
          <w:szCs w:val="24"/>
        </w:rPr>
        <w:t xml:space="preserve">оборотной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стороне </w:t>
      </w:r>
      <w:r w:rsidRPr="002B7CFC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указать контактный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номер</w:t>
      </w:r>
      <w:r w:rsidRPr="002B7CFC">
        <w:rPr>
          <w:rFonts w:ascii="Times New Roman" w:hAnsi="Times New Roman" w:cs="Times New Roman"/>
          <w:color w:val="2F2F2F"/>
          <w:spacing w:val="-10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(мобильный, </w:t>
      </w:r>
      <w:r w:rsidRPr="002B7CFC">
        <w:rPr>
          <w:rFonts w:ascii="Times New Roman" w:hAnsi="Times New Roman" w:cs="Times New Roman"/>
          <w:color w:val="282828"/>
          <w:sz w:val="24"/>
          <w:szCs w:val="24"/>
        </w:rPr>
        <w:t xml:space="preserve">рабочий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>телефон),</w:t>
      </w:r>
      <w:r w:rsidRPr="002B7CFC">
        <w:rPr>
          <w:rFonts w:ascii="Times New Roman" w:hAnsi="Times New Roman" w:cs="Times New Roman"/>
          <w:color w:val="2B2B2B"/>
          <w:spacing w:val="-5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3A3A3A"/>
          <w:sz w:val="24"/>
          <w:szCs w:val="24"/>
        </w:rPr>
        <w:t xml:space="preserve">адрес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электронной</w:t>
      </w:r>
      <w:r w:rsidRPr="002B7CFC">
        <w:rPr>
          <w:rFonts w:ascii="Times New Roman" w:hAnsi="Times New Roman" w:cs="Times New Roman"/>
          <w:color w:val="2F2F2F"/>
          <w:spacing w:val="40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>почты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и ФИО руководителя.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2B7CFC">
        <w:rPr>
          <w:rFonts w:ascii="Times New Roman" w:hAnsi="Times New Roman" w:cs="Times New Roman"/>
          <w:sz w:val="24"/>
          <w:szCs w:val="24"/>
        </w:rPr>
        <w:t xml:space="preserve">На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Конкурс </w:t>
      </w:r>
      <w:r w:rsidRPr="002B7CFC">
        <w:rPr>
          <w:rFonts w:ascii="Times New Roman" w:hAnsi="Times New Roman" w:cs="Times New Roman"/>
          <w:sz w:val="24"/>
          <w:szCs w:val="24"/>
        </w:rPr>
        <w:t xml:space="preserve">не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принимаются </w:t>
      </w:r>
      <w:r w:rsidRPr="002B7CFC">
        <w:rPr>
          <w:rFonts w:ascii="Times New Roman" w:hAnsi="Times New Roman" w:cs="Times New Roman"/>
          <w:color w:val="262626"/>
          <w:sz w:val="24"/>
          <w:szCs w:val="24"/>
        </w:rPr>
        <w:t xml:space="preserve">работы,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выполненные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в </w:t>
      </w:r>
      <w:r w:rsidRPr="002B7CFC">
        <w:rPr>
          <w:rFonts w:ascii="Times New Roman" w:hAnsi="Times New Roman" w:cs="Times New Roman"/>
          <w:color w:val="363636"/>
          <w:sz w:val="24"/>
          <w:szCs w:val="24"/>
        </w:rPr>
        <w:t xml:space="preserve">виде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коллажей </w:t>
      </w:r>
      <w:r w:rsidRPr="002B7CFC">
        <w:rPr>
          <w:rFonts w:ascii="Times New Roman" w:hAnsi="Times New Roman" w:cs="Times New Roman"/>
          <w:color w:val="3D3D3D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аппликаций,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а </w:t>
      </w:r>
      <w:proofErr w:type="spellStart"/>
      <w:r w:rsidRPr="002B7CF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B7CF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B7CF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2B7CF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B7CFC">
        <w:rPr>
          <w:rFonts w:ascii="Times New Roman" w:hAnsi="Times New Roman" w:cs="Times New Roman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работы,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которые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полностью </w:t>
      </w:r>
      <w:r w:rsidRPr="002B7CFC">
        <w:rPr>
          <w:rFonts w:ascii="Times New Roman" w:hAnsi="Times New Roman" w:cs="Times New Roman"/>
          <w:sz w:val="24"/>
          <w:szCs w:val="24"/>
        </w:rPr>
        <w:t xml:space="preserve">или частично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выполнены </w:t>
      </w:r>
      <w:r w:rsidRPr="002B7CFC">
        <w:rPr>
          <w:rFonts w:ascii="Times New Roman" w:hAnsi="Times New Roman" w:cs="Times New Roman"/>
          <w:color w:val="424242"/>
          <w:sz w:val="24"/>
          <w:szCs w:val="24"/>
        </w:rPr>
        <w:t xml:space="preserve">с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применением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программ </w:t>
      </w:r>
      <w:r w:rsidRPr="002B7CFC">
        <w:rPr>
          <w:rFonts w:ascii="Times New Roman" w:hAnsi="Times New Roman" w:cs="Times New Roman"/>
          <w:sz w:val="24"/>
          <w:szCs w:val="24"/>
        </w:rPr>
        <w:t xml:space="preserve">для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графического моделирования </w:t>
      </w:r>
      <w:r w:rsidRPr="002B7CFC">
        <w:rPr>
          <w:rFonts w:ascii="Times New Roman" w:hAnsi="Times New Roman" w:cs="Times New Roman"/>
          <w:color w:val="3F3F3F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D2D2D"/>
          <w:spacing w:val="-2"/>
          <w:sz w:val="24"/>
          <w:szCs w:val="24"/>
        </w:rPr>
        <w:t>дизайна.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Запрещается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плагиат,</w:t>
      </w:r>
      <w:r w:rsidRPr="002B7CFC">
        <w:rPr>
          <w:rFonts w:ascii="Times New Roman" w:hAnsi="Times New Roman" w:cs="Times New Roman"/>
          <w:color w:val="2F2F2F"/>
          <w:spacing w:val="-3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>любая</w:t>
      </w:r>
      <w:r w:rsidRPr="002B7CFC">
        <w:rPr>
          <w:rFonts w:ascii="Times New Roman" w:hAnsi="Times New Roman" w:cs="Times New Roman"/>
          <w:color w:val="2D2D2D"/>
          <w:spacing w:val="-4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82828"/>
          <w:sz w:val="24"/>
          <w:szCs w:val="24"/>
        </w:rPr>
        <w:t xml:space="preserve">перерисовка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или</w:t>
      </w:r>
      <w:r w:rsidRPr="002B7CFC">
        <w:rPr>
          <w:rFonts w:ascii="Times New Roman" w:hAnsi="Times New Roman" w:cs="Times New Roman"/>
          <w:color w:val="2F2F2F"/>
          <w:spacing w:val="-12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>иное</w:t>
      </w:r>
      <w:r w:rsidRPr="002B7CFC">
        <w:rPr>
          <w:rFonts w:ascii="Times New Roman" w:hAnsi="Times New Roman" w:cs="Times New Roman"/>
          <w:color w:val="343434"/>
          <w:spacing w:val="-13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копирование </w:t>
      </w:r>
      <w:r w:rsidRPr="002B7CFC">
        <w:rPr>
          <w:rFonts w:ascii="Times New Roman" w:hAnsi="Times New Roman" w:cs="Times New Roman"/>
          <w:color w:val="424242"/>
          <w:sz w:val="24"/>
          <w:szCs w:val="24"/>
        </w:rPr>
        <w:t xml:space="preserve">с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чужих </w:t>
      </w:r>
      <w:r w:rsidRPr="002B7CFC">
        <w:rPr>
          <w:rFonts w:ascii="Times New Roman" w:hAnsi="Times New Roman" w:cs="Times New Roman"/>
          <w:color w:val="383838"/>
          <w:sz w:val="24"/>
          <w:szCs w:val="24"/>
        </w:rPr>
        <w:t xml:space="preserve">картин,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рисунков,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фотографий, </w:t>
      </w:r>
      <w:r w:rsidRPr="002B7CFC">
        <w:rPr>
          <w:rFonts w:ascii="Times New Roman" w:hAnsi="Times New Roman" w:cs="Times New Roman"/>
          <w:color w:val="343434"/>
          <w:sz w:val="24"/>
          <w:szCs w:val="24"/>
        </w:rPr>
        <w:t xml:space="preserve">а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также </w:t>
      </w:r>
      <w:r w:rsidRPr="002B7CFC">
        <w:rPr>
          <w:rFonts w:ascii="Times New Roman" w:hAnsi="Times New Roman" w:cs="Times New Roman"/>
          <w:sz w:val="24"/>
          <w:szCs w:val="24"/>
        </w:rPr>
        <w:t xml:space="preserve">с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иных </w:t>
      </w:r>
      <w:r w:rsidRPr="002B7CFC">
        <w:rPr>
          <w:rFonts w:ascii="Times New Roman" w:hAnsi="Times New Roman" w:cs="Times New Roman"/>
          <w:color w:val="363636"/>
          <w:sz w:val="24"/>
          <w:szCs w:val="24"/>
        </w:rPr>
        <w:t xml:space="preserve">видов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изображения.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Участник Конкурса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должен </w:t>
      </w:r>
      <w:r w:rsidRPr="002B7CFC">
        <w:rPr>
          <w:rFonts w:ascii="Times New Roman" w:hAnsi="Times New Roman" w:cs="Times New Roman"/>
          <w:color w:val="282828"/>
          <w:sz w:val="24"/>
          <w:szCs w:val="24"/>
        </w:rPr>
        <w:t xml:space="preserve">нарисовать свой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рисунок,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отразить </w:t>
      </w:r>
      <w:r w:rsidRPr="002B7CFC">
        <w:rPr>
          <w:rFonts w:ascii="Times New Roman" w:hAnsi="Times New Roman" w:cs="Times New Roman"/>
          <w:color w:val="333333"/>
          <w:sz w:val="24"/>
          <w:szCs w:val="24"/>
        </w:rPr>
        <w:t xml:space="preserve">личное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восприятие сюжета.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2B7CFC">
        <w:rPr>
          <w:rFonts w:ascii="Times New Roman" w:hAnsi="Times New Roman" w:cs="Times New Roman"/>
          <w:color w:val="2D2D2D"/>
          <w:sz w:val="24"/>
          <w:szCs w:val="24"/>
        </w:rPr>
        <w:t>Победител</w:t>
      </w:r>
      <w:r>
        <w:rPr>
          <w:rFonts w:ascii="Times New Roman" w:hAnsi="Times New Roman" w:cs="Times New Roman"/>
          <w:color w:val="2D2D2D"/>
          <w:sz w:val="24"/>
          <w:szCs w:val="24"/>
        </w:rPr>
        <w:t>и муниципального этапа Конкурса награждаются грамотами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>.</w:t>
      </w: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Содержание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рисунка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должно </w:t>
      </w:r>
      <w:r w:rsidRPr="002B7CFC">
        <w:rPr>
          <w:rFonts w:ascii="Times New Roman" w:hAnsi="Times New Roman" w:cs="Times New Roman"/>
          <w:color w:val="242424"/>
          <w:sz w:val="24"/>
          <w:szCs w:val="24"/>
        </w:rPr>
        <w:t xml:space="preserve">соответствовать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основной </w:t>
      </w:r>
      <w:r w:rsidRPr="002B7CFC">
        <w:rPr>
          <w:rFonts w:ascii="Times New Roman" w:hAnsi="Times New Roman" w:cs="Times New Roman"/>
          <w:color w:val="333333"/>
          <w:sz w:val="24"/>
          <w:szCs w:val="24"/>
        </w:rPr>
        <w:t xml:space="preserve">тематике </w:t>
      </w:r>
      <w:r w:rsidRPr="002B7CFC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2B7CFC">
        <w:rPr>
          <w:rFonts w:ascii="Times New Roman" w:hAnsi="Times New Roman" w:cs="Times New Roman"/>
          <w:color w:val="3D3D3D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следующим </w:t>
      </w:r>
      <w:r w:rsidRPr="002B7CFC">
        <w:rPr>
          <w:rFonts w:ascii="Times New Roman" w:hAnsi="Times New Roman" w:cs="Times New Roman"/>
          <w:color w:val="282828"/>
          <w:sz w:val="24"/>
          <w:szCs w:val="24"/>
        </w:rPr>
        <w:t>темам: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«Охраняемые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растения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 xml:space="preserve">животные» </w:t>
      </w:r>
      <w:r w:rsidRPr="002B7CFC">
        <w:rPr>
          <w:rFonts w:ascii="Times New Roman" w:hAnsi="Times New Roman" w:cs="Times New Roman"/>
          <w:sz w:val="24"/>
          <w:szCs w:val="24"/>
        </w:rPr>
        <w:t xml:space="preserve">- </w:t>
      </w:r>
      <w:r w:rsidRPr="002B7CFC">
        <w:rPr>
          <w:rFonts w:ascii="Times New Roman" w:hAnsi="Times New Roman" w:cs="Times New Roman"/>
          <w:color w:val="262626"/>
          <w:sz w:val="24"/>
          <w:szCs w:val="24"/>
        </w:rPr>
        <w:t xml:space="preserve">рисунки, </w:t>
      </w:r>
      <w:r w:rsidRPr="002B7CFC">
        <w:rPr>
          <w:rFonts w:ascii="Times New Roman" w:hAnsi="Times New Roman" w:cs="Times New Roman"/>
          <w:color w:val="2A2A2A"/>
          <w:sz w:val="24"/>
          <w:szCs w:val="24"/>
        </w:rPr>
        <w:t xml:space="preserve">изображающие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>растения</w:t>
      </w:r>
      <w:r w:rsidRPr="002B7CFC">
        <w:rPr>
          <w:rFonts w:ascii="Times New Roman" w:hAnsi="Times New Roman" w:cs="Times New Roman"/>
          <w:color w:val="2D2D2D"/>
          <w:spacing w:val="32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3B3B3B"/>
          <w:sz w:val="24"/>
          <w:szCs w:val="24"/>
        </w:rPr>
        <w:t xml:space="preserve">и </w:t>
      </w:r>
      <w:r w:rsidRPr="002B7CFC">
        <w:rPr>
          <w:rFonts w:ascii="Times New Roman" w:hAnsi="Times New Roman" w:cs="Times New Roman"/>
          <w:color w:val="2F2F2F"/>
          <w:sz w:val="24"/>
          <w:szCs w:val="24"/>
        </w:rPr>
        <w:t>животных,</w:t>
      </w:r>
      <w:r w:rsidRPr="002B7CFC">
        <w:rPr>
          <w:rFonts w:ascii="Times New Roman" w:hAnsi="Times New Roman" w:cs="Times New Roman"/>
          <w:color w:val="2F2F2F"/>
          <w:spacing w:val="27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>занесенных</w:t>
      </w:r>
      <w:r w:rsidRPr="002B7CFC">
        <w:rPr>
          <w:rFonts w:ascii="Times New Roman" w:hAnsi="Times New Roman" w:cs="Times New Roman"/>
          <w:color w:val="2D2D2D"/>
          <w:spacing w:val="26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363636"/>
          <w:sz w:val="24"/>
          <w:szCs w:val="24"/>
        </w:rPr>
        <w:t>в</w:t>
      </w:r>
      <w:r w:rsidRPr="002B7CFC">
        <w:rPr>
          <w:rFonts w:ascii="Times New Roman" w:hAnsi="Times New Roman" w:cs="Times New Roman"/>
          <w:color w:val="363636"/>
          <w:spacing w:val="-8"/>
          <w:sz w:val="24"/>
          <w:szCs w:val="24"/>
        </w:rPr>
        <w:t xml:space="preserve"> </w:t>
      </w:r>
      <w:r w:rsidRPr="002B7CFC">
        <w:rPr>
          <w:rFonts w:ascii="Times New Roman" w:hAnsi="Times New Roman" w:cs="Times New Roman"/>
          <w:color w:val="2B2B2B"/>
          <w:sz w:val="24"/>
          <w:szCs w:val="24"/>
        </w:rPr>
        <w:t xml:space="preserve">Красную </w:t>
      </w:r>
      <w:r w:rsidRPr="002B7CFC">
        <w:rPr>
          <w:rFonts w:ascii="Times New Roman" w:hAnsi="Times New Roman" w:cs="Times New Roman"/>
          <w:color w:val="2D2D2D"/>
          <w:sz w:val="24"/>
          <w:szCs w:val="24"/>
        </w:rPr>
        <w:t>книгу;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«Профессия </w:t>
      </w:r>
      <w:r w:rsidRPr="005F7C2F">
        <w:rPr>
          <w:rFonts w:ascii="Times New Roman" w:hAnsi="Times New Roman" w:cs="Times New Roman"/>
          <w:sz w:val="24"/>
          <w:szCs w:val="24"/>
        </w:rPr>
        <w:t xml:space="preserve">Эколог» </w:t>
      </w:r>
      <w:r w:rsidRPr="005F7C2F">
        <w:rPr>
          <w:rFonts w:ascii="Times New Roman" w:hAnsi="Times New Roman" w:cs="Times New Roman"/>
          <w:color w:val="383838"/>
          <w:sz w:val="24"/>
          <w:szCs w:val="24"/>
        </w:rPr>
        <w:t xml:space="preserve">- </w:t>
      </w:r>
      <w:r w:rsidRPr="005F7C2F">
        <w:rPr>
          <w:rFonts w:ascii="Times New Roman" w:hAnsi="Times New Roman" w:cs="Times New Roman"/>
          <w:sz w:val="24"/>
          <w:szCs w:val="24"/>
        </w:rPr>
        <w:t xml:space="preserve">рисунки, </w:t>
      </w:r>
      <w:r w:rsidRPr="005F7C2F">
        <w:rPr>
          <w:rFonts w:ascii="Times New Roman" w:hAnsi="Times New Roman" w:cs="Times New Roman"/>
          <w:color w:val="262626"/>
          <w:sz w:val="24"/>
          <w:szCs w:val="24"/>
        </w:rPr>
        <w:t xml:space="preserve">изображающие </w:t>
      </w:r>
      <w:r w:rsidRPr="005F7C2F">
        <w:rPr>
          <w:rFonts w:ascii="Times New Roman" w:hAnsi="Times New Roman" w:cs="Times New Roman"/>
          <w:color w:val="2B2B2B"/>
          <w:sz w:val="24"/>
          <w:szCs w:val="24"/>
        </w:rPr>
        <w:t xml:space="preserve">реальные </w:t>
      </w:r>
      <w:r w:rsidRPr="005F7C2F">
        <w:rPr>
          <w:rFonts w:ascii="Times New Roman" w:hAnsi="Times New Roman" w:cs="Times New Roman"/>
          <w:color w:val="424242"/>
          <w:sz w:val="24"/>
          <w:szCs w:val="24"/>
        </w:rPr>
        <w:t xml:space="preserve">и </w:t>
      </w:r>
      <w:r w:rsidRPr="005F7C2F">
        <w:rPr>
          <w:rFonts w:ascii="Times New Roman" w:hAnsi="Times New Roman" w:cs="Times New Roman"/>
          <w:color w:val="2B2B2B"/>
          <w:sz w:val="24"/>
          <w:szCs w:val="24"/>
        </w:rPr>
        <w:t xml:space="preserve">возможные </w:t>
      </w:r>
      <w:r w:rsidRPr="005F7C2F">
        <w:rPr>
          <w:rFonts w:ascii="Times New Roman" w:hAnsi="Times New Roman" w:cs="Times New Roman"/>
          <w:sz w:val="24"/>
          <w:szCs w:val="24"/>
        </w:rPr>
        <w:t xml:space="preserve">профессии </w:t>
      </w:r>
      <w:r w:rsidRPr="005F7C2F">
        <w:rPr>
          <w:rFonts w:ascii="Times New Roman" w:hAnsi="Times New Roman" w:cs="Times New Roman"/>
          <w:color w:val="2B2B2B"/>
          <w:sz w:val="24"/>
          <w:szCs w:val="24"/>
        </w:rPr>
        <w:t xml:space="preserve">будущего, </w:t>
      </w:r>
      <w:r w:rsidRPr="005F7C2F">
        <w:rPr>
          <w:rFonts w:ascii="Times New Roman" w:hAnsi="Times New Roman" w:cs="Times New Roman"/>
          <w:sz w:val="24"/>
          <w:szCs w:val="24"/>
        </w:rPr>
        <w:t xml:space="preserve">которые будут связаны с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экологией, </w:t>
      </w:r>
      <w:r w:rsidRPr="005F7C2F">
        <w:rPr>
          <w:rFonts w:ascii="Times New Roman" w:hAnsi="Times New Roman" w:cs="Times New Roman"/>
          <w:color w:val="2A2A2A"/>
          <w:sz w:val="24"/>
          <w:szCs w:val="24"/>
        </w:rPr>
        <w:t xml:space="preserve">охраной </w:t>
      </w:r>
      <w:r w:rsidRPr="005F7C2F">
        <w:rPr>
          <w:rFonts w:ascii="Times New Roman" w:hAnsi="Times New Roman" w:cs="Times New Roman"/>
          <w:color w:val="343434"/>
          <w:sz w:val="24"/>
          <w:szCs w:val="24"/>
        </w:rPr>
        <w:t xml:space="preserve">и </w:t>
      </w:r>
      <w:r w:rsidRPr="005F7C2F">
        <w:rPr>
          <w:rFonts w:ascii="Times New Roman" w:hAnsi="Times New Roman" w:cs="Times New Roman"/>
          <w:sz w:val="24"/>
          <w:szCs w:val="24"/>
        </w:rPr>
        <w:t xml:space="preserve">бережным </w:t>
      </w:r>
      <w:r w:rsidRPr="005F7C2F">
        <w:rPr>
          <w:rFonts w:ascii="Times New Roman" w:hAnsi="Times New Roman" w:cs="Times New Roman"/>
          <w:color w:val="2F2F2F"/>
          <w:sz w:val="24"/>
          <w:szCs w:val="24"/>
        </w:rPr>
        <w:t>отношением</w:t>
      </w:r>
      <w:r w:rsidRPr="005F7C2F">
        <w:rPr>
          <w:rFonts w:ascii="Times New Roman" w:hAnsi="Times New Roman" w:cs="Times New Roman"/>
          <w:color w:val="2F2F2F"/>
          <w:spacing w:val="40"/>
          <w:sz w:val="24"/>
          <w:szCs w:val="24"/>
        </w:rPr>
        <w:t xml:space="preserve"> </w:t>
      </w:r>
      <w:r w:rsidRPr="005F7C2F">
        <w:rPr>
          <w:rFonts w:ascii="Times New Roman" w:hAnsi="Times New Roman" w:cs="Times New Roman"/>
          <w:color w:val="3B3B3B"/>
          <w:sz w:val="24"/>
          <w:szCs w:val="24"/>
        </w:rPr>
        <w:t xml:space="preserve">к </w:t>
      </w:r>
      <w:r w:rsidRPr="005F7C2F">
        <w:rPr>
          <w:rFonts w:ascii="Times New Roman" w:hAnsi="Times New Roman" w:cs="Times New Roman"/>
          <w:color w:val="2F2F2F"/>
          <w:sz w:val="24"/>
          <w:szCs w:val="24"/>
        </w:rPr>
        <w:t>природе.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 xml:space="preserve">«Экологическая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среда </w:t>
      </w:r>
      <w:r w:rsidRPr="005F7C2F">
        <w:rPr>
          <w:rFonts w:ascii="Times New Roman" w:hAnsi="Times New Roman" w:cs="Times New Roman"/>
          <w:color w:val="333333"/>
          <w:sz w:val="24"/>
          <w:szCs w:val="24"/>
        </w:rPr>
        <w:t xml:space="preserve">города» </w:t>
      </w:r>
      <w:r w:rsidRPr="005F7C2F">
        <w:rPr>
          <w:rFonts w:ascii="Times New Roman" w:hAnsi="Times New Roman" w:cs="Times New Roman"/>
          <w:color w:val="383838"/>
          <w:sz w:val="24"/>
          <w:szCs w:val="24"/>
        </w:rPr>
        <w:t xml:space="preserve">- </w:t>
      </w:r>
      <w:r w:rsidRPr="005F7C2F">
        <w:rPr>
          <w:rFonts w:ascii="Times New Roman" w:hAnsi="Times New Roman" w:cs="Times New Roman"/>
          <w:color w:val="2A2A2A"/>
          <w:sz w:val="24"/>
          <w:szCs w:val="24"/>
        </w:rPr>
        <w:t xml:space="preserve">рисунки,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отражающие </w:t>
      </w:r>
      <w:r w:rsidRPr="005F7C2F">
        <w:rPr>
          <w:rFonts w:ascii="Times New Roman" w:hAnsi="Times New Roman" w:cs="Times New Roman"/>
          <w:color w:val="2A2A2A"/>
          <w:sz w:val="24"/>
          <w:szCs w:val="24"/>
        </w:rPr>
        <w:t xml:space="preserve">экологические </w:t>
      </w:r>
      <w:r w:rsidRPr="005F7C2F">
        <w:rPr>
          <w:rFonts w:ascii="Times New Roman" w:hAnsi="Times New Roman" w:cs="Times New Roman"/>
          <w:color w:val="262626"/>
          <w:sz w:val="24"/>
          <w:szCs w:val="24"/>
        </w:rPr>
        <w:t xml:space="preserve">проблемы </w:t>
      </w:r>
      <w:r w:rsidRPr="005F7C2F">
        <w:rPr>
          <w:rFonts w:ascii="Times New Roman" w:hAnsi="Times New Roman" w:cs="Times New Roman"/>
          <w:sz w:val="24"/>
          <w:szCs w:val="24"/>
        </w:rPr>
        <w:t xml:space="preserve">и </w:t>
      </w:r>
      <w:r w:rsidRPr="005F7C2F">
        <w:rPr>
          <w:rFonts w:ascii="Times New Roman" w:hAnsi="Times New Roman" w:cs="Times New Roman"/>
          <w:color w:val="2A2A2A"/>
          <w:sz w:val="24"/>
          <w:szCs w:val="24"/>
        </w:rPr>
        <w:t xml:space="preserve">возможные </w:t>
      </w:r>
      <w:r w:rsidRPr="005F7C2F">
        <w:rPr>
          <w:rFonts w:ascii="Times New Roman" w:hAnsi="Times New Roman" w:cs="Times New Roman"/>
          <w:sz w:val="24"/>
          <w:szCs w:val="24"/>
        </w:rPr>
        <w:t xml:space="preserve">пути </w:t>
      </w:r>
      <w:r w:rsidRPr="005F7C2F">
        <w:rPr>
          <w:rFonts w:ascii="Times New Roman" w:hAnsi="Times New Roman" w:cs="Times New Roman"/>
          <w:color w:val="2A2A2A"/>
          <w:sz w:val="24"/>
          <w:szCs w:val="24"/>
        </w:rPr>
        <w:t xml:space="preserve">улучшения </w:t>
      </w:r>
      <w:r w:rsidRPr="005F7C2F">
        <w:rPr>
          <w:rFonts w:ascii="Times New Roman" w:hAnsi="Times New Roman" w:cs="Times New Roman"/>
          <w:color w:val="2B2B2B"/>
          <w:sz w:val="24"/>
          <w:szCs w:val="24"/>
        </w:rPr>
        <w:t xml:space="preserve">городской </w:t>
      </w:r>
      <w:r w:rsidRPr="005F7C2F">
        <w:rPr>
          <w:rFonts w:ascii="Times New Roman" w:hAnsi="Times New Roman" w:cs="Times New Roman"/>
          <w:color w:val="343434"/>
          <w:sz w:val="24"/>
          <w:szCs w:val="24"/>
        </w:rPr>
        <w:t xml:space="preserve">среды </w:t>
      </w:r>
      <w:r w:rsidRPr="005F7C2F">
        <w:rPr>
          <w:rFonts w:ascii="Times New Roman" w:hAnsi="Times New Roman" w:cs="Times New Roman"/>
          <w:color w:val="2B2B2B"/>
          <w:spacing w:val="-2"/>
          <w:sz w:val="24"/>
          <w:szCs w:val="24"/>
        </w:rPr>
        <w:t>обитания</w:t>
      </w:r>
      <w:r>
        <w:rPr>
          <w:rFonts w:ascii="Times New Roman" w:hAnsi="Times New Roman" w:cs="Times New Roman"/>
          <w:color w:val="2B2B2B"/>
          <w:spacing w:val="-2"/>
          <w:sz w:val="24"/>
          <w:szCs w:val="24"/>
        </w:rPr>
        <w:t>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 xml:space="preserve">«Будущее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планеты» </w:t>
      </w:r>
      <w:r w:rsidRPr="005F7C2F">
        <w:rPr>
          <w:rFonts w:ascii="Times New Roman" w:hAnsi="Times New Roman" w:cs="Times New Roman"/>
          <w:color w:val="3B3B3B"/>
          <w:sz w:val="24"/>
          <w:szCs w:val="24"/>
        </w:rPr>
        <w:t xml:space="preserve">- </w:t>
      </w:r>
      <w:r w:rsidRPr="005F7C2F">
        <w:rPr>
          <w:rFonts w:ascii="Times New Roman" w:hAnsi="Times New Roman" w:cs="Times New Roman"/>
          <w:color w:val="2B2B2B"/>
          <w:sz w:val="24"/>
          <w:szCs w:val="24"/>
        </w:rPr>
        <w:t xml:space="preserve">рисунки, </w:t>
      </w:r>
      <w:r w:rsidRPr="005F7C2F">
        <w:rPr>
          <w:rFonts w:ascii="Times New Roman" w:hAnsi="Times New Roman" w:cs="Times New Roman"/>
          <w:color w:val="262626"/>
          <w:sz w:val="24"/>
          <w:szCs w:val="24"/>
        </w:rPr>
        <w:t>отражающ</w:t>
      </w:r>
      <w:r>
        <w:rPr>
          <w:rFonts w:ascii="Times New Roman" w:hAnsi="Times New Roman" w:cs="Times New Roman"/>
          <w:color w:val="262626"/>
          <w:sz w:val="24"/>
          <w:szCs w:val="24"/>
        </w:rPr>
        <w:t>и</w:t>
      </w:r>
      <w:r w:rsidRPr="005F7C2F">
        <w:rPr>
          <w:rFonts w:ascii="Times New Roman" w:hAnsi="Times New Roman" w:cs="Times New Roman"/>
          <w:color w:val="262626"/>
          <w:sz w:val="24"/>
          <w:szCs w:val="24"/>
        </w:rPr>
        <w:t xml:space="preserve">е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возможное будущее </w:t>
      </w:r>
      <w:r w:rsidRPr="005F7C2F">
        <w:rPr>
          <w:rFonts w:ascii="Times New Roman" w:hAnsi="Times New Roman" w:cs="Times New Roman"/>
          <w:sz w:val="24"/>
          <w:szCs w:val="24"/>
        </w:rPr>
        <w:t xml:space="preserve">планеты, </w:t>
      </w:r>
      <w:r w:rsidRPr="005F7C2F">
        <w:rPr>
          <w:rFonts w:ascii="Times New Roman" w:hAnsi="Times New Roman" w:cs="Times New Roman"/>
          <w:color w:val="2B2B2B"/>
          <w:sz w:val="24"/>
          <w:szCs w:val="24"/>
        </w:rPr>
        <w:t>размышления</w:t>
      </w:r>
      <w:r w:rsidRPr="005F7C2F">
        <w:rPr>
          <w:rFonts w:ascii="Times New Roman" w:hAnsi="Times New Roman" w:cs="Times New Roman"/>
          <w:color w:val="2B2B2B"/>
          <w:spacing w:val="40"/>
          <w:sz w:val="24"/>
          <w:szCs w:val="24"/>
        </w:rPr>
        <w:t xml:space="preserve">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о </w:t>
      </w:r>
      <w:r w:rsidRPr="005F7C2F">
        <w:rPr>
          <w:rFonts w:ascii="Times New Roman" w:hAnsi="Times New Roman" w:cs="Times New Roman"/>
          <w:color w:val="262626"/>
          <w:sz w:val="24"/>
          <w:szCs w:val="24"/>
        </w:rPr>
        <w:t xml:space="preserve">позитивных </w:t>
      </w:r>
      <w:r w:rsidRPr="005F7C2F">
        <w:rPr>
          <w:rFonts w:ascii="Times New Roman" w:hAnsi="Times New Roman" w:cs="Times New Roman"/>
          <w:color w:val="2F2F2F"/>
          <w:sz w:val="24"/>
          <w:szCs w:val="24"/>
        </w:rPr>
        <w:t xml:space="preserve">вариантах </w:t>
      </w:r>
      <w:r w:rsidRPr="005F7C2F">
        <w:rPr>
          <w:rFonts w:ascii="Times New Roman" w:hAnsi="Times New Roman" w:cs="Times New Roman"/>
          <w:color w:val="2A2A2A"/>
          <w:sz w:val="24"/>
          <w:szCs w:val="24"/>
        </w:rPr>
        <w:t xml:space="preserve">развития,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построенных </w:t>
      </w:r>
      <w:r w:rsidRPr="005F7C2F">
        <w:rPr>
          <w:rFonts w:ascii="Times New Roman" w:hAnsi="Times New Roman" w:cs="Times New Roman"/>
          <w:color w:val="3D3D3D"/>
          <w:sz w:val="24"/>
          <w:szCs w:val="24"/>
        </w:rPr>
        <w:t xml:space="preserve">на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 xml:space="preserve">сотрудничестве </w:t>
      </w:r>
      <w:r w:rsidRPr="005F7C2F">
        <w:rPr>
          <w:rFonts w:ascii="Times New Roman" w:hAnsi="Times New Roman" w:cs="Times New Roman"/>
          <w:color w:val="2F2F2F"/>
          <w:sz w:val="24"/>
          <w:szCs w:val="24"/>
        </w:rPr>
        <w:t xml:space="preserve">человека </w:t>
      </w:r>
      <w:r w:rsidRPr="005F7C2F">
        <w:rPr>
          <w:rFonts w:ascii="Times New Roman" w:hAnsi="Times New Roman" w:cs="Times New Roman"/>
          <w:color w:val="363636"/>
          <w:sz w:val="24"/>
          <w:szCs w:val="24"/>
        </w:rPr>
        <w:t xml:space="preserve">и </w:t>
      </w:r>
      <w:r w:rsidRPr="005F7C2F">
        <w:rPr>
          <w:rFonts w:ascii="Times New Roman" w:hAnsi="Times New Roman" w:cs="Times New Roman"/>
          <w:color w:val="313131"/>
          <w:sz w:val="24"/>
          <w:szCs w:val="24"/>
        </w:rPr>
        <w:t>природы.</w:t>
      </w:r>
    </w:p>
    <w:p w:rsidR="00E35455" w:rsidRPr="002B7CFC" w:rsidRDefault="00E35455" w:rsidP="00E35455">
      <w:pPr>
        <w:pStyle w:val="a5"/>
        <w:spacing w:before="6"/>
        <w:jc w:val="both"/>
        <w:rPr>
          <w:sz w:val="24"/>
          <w:szCs w:val="24"/>
        </w:rPr>
      </w:pP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455" w:rsidRPr="000352DF" w:rsidRDefault="00E35455" w:rsidP="00E35455">
      <w:pPr>
        <w:pStyle w:val="a3"/>
        <w:jc w:val="both"/>
        <w:rPr>
          <w:rFonts w:ascii="Times New Roman" w:hAnsi="Times New Roman" w:cs="Times New Roman"/>
          <w:b/>
          <w:color w:val="2D2D2D"/>
          <w:spacing w:val="-4"/>
          <w:sz w:val="24"/>
          <w:szCs w:val="24"/>
        </w:rPr>
      </w:pPr>
      <w:r w:rsidRPr="000352DF">
        <w:rPr>
          <w:rFonts w:ascii="Times New Roman" w:hAnsi="Times New Roman" w:cs="Times New Roman"/>
          <w:b/>
          <w:sz w:val="24"/>
          <w:szCs w:val="24"/>
        </w:rPr>
        <w:lastRenderedPageBreak/>
        <w:t>Критерии</w:t>
      </w:r>
      <w:r w:rsidRPr="000352D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0352DF">
        <w:rPr>
          <w:rFonts w:ascii="Times New Roman" w:hAnsi="Times New Roman" w:cs="Times New Roman"/>
          <w:b/>
          <w:color w:val="2B2B2B"/>
          <w:sz w:val="24"/>
          <w:szCs w:val="24"/>
        </w:rPr>
        <w:t>оценки</w:t>
      </w:r>
      <w:r w:rsidRPr="000352DF">
        <w:rPr>
          <w:rFonts w:ascii="Times New Roman" w:hAnsi="Times New Roman" w:cs="Times New Roman"/>
          <w:b/>
          <w:color w:val="2B2B2B"/>
          <w:spacing w:val="-3"/>
          <w:sz w:val="24"/>
          <w:szCs w:val="24"/>
        </w:rPr>
        <w:t xml:space="preserve"> </w:t>
      </w:r>
      <w:r w:rsidRPr="000352DF">
        <w:rPr>
          <w:rFonts w:ascii="Times New Roman" w:hAnsi="Times New Roman" w:cs="Times New Roman"/>
          <w:b/>
          <w:color w:val="2D2D2D"/>
          <w:spacing w:val="-4"/>
          <w:sz w:val="24"/>
          <w:szCs w:val="24"/>
        </w:rPr>
        <w:t>работ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color w:val="363636"/>
          <w:sz w:val="24"/>
          <w:szCs w:val="24"/>
        </w:rPr>
      </w:pP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Конкурсные работы оцениваются по следующим критериям: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-качество выполнения и оформления работ;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-отражение экологической тематики и ее раскрытие;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 познавательная направленность;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-оригинальность;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-качество исполнения;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-композиционное решение;</w:t>
      </w:r>
    </w:p>
    <w:p w:rsidR="00E35455" w:rsidRPr="005F7C2F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7C2F">
        <w:rPr>
          <w:rFonts w:ascii="Times New Roman" w:hAnsi="Times New Roman" w:cs="Times New Roman"/>
          <w:sz w:val="24"/>
          <w:szCs w:val="24"/>
        </w:rPr>
        <w:t>- эстетический вид</w:t>
      </w:r>
    </w:p>
    <w:p w:rsidR="00E35455" w:rsidRPr="002B7CFC" w:rsidRDefault="00E35455" w:rsidP="00E35455">
      <w:pPr>
        <w:pStyle w:val="a5"/>
        <w:spacing w:before="3"/>
        <w:jc w:val="both"/>
        <w:rPr>
          <w:sz w:val="24"/>
          <w:szCs w:val="24"/>
        </w:rPr>
      </w:pPr>
    </w:p>
    <w:p w:rsidR="00E35455" w:rsidRPr="006925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sz w:val="24"/>
          <w:szCs w:val="24"/>
        </w:rPr>
        <w:t xml:space="preserve">Оценка работ проводится по следующим возрастным группам: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555">
        <w:rPr>
          <w:rFonts w:ascii="Times New Roman" w:hAnsi="Times New Roman" w:cs="Times New Roman"/>
          <w:sz w:val="24"/>
          <w:szCs w:val="24"/>
        </w:rPr>
        <w:t xml:space="preserve">1 группа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2555">
        <w:rPr>
          <w:rFonts w:ascii="Times New Roman" w:hAnsi="Times New Roman" w:cs="Times New Roman"/>
          <w:sz w:val="24"/>
          <w:szCs w:val="24"/>
        </w:rPr>
        <w:t xml:space="preserve">дошкольники (от 3 до 6 лет);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555">
        <w:rPr>
          <w:rFonts w:ascii="Times New Roman" w:hAnsi="Times New Roman" w:cs="Times New Roman"/>
          <w:sz w:val="24"/>
          <w:szCs w:val="24"/>
        </w:rPr>
        <w:t>2 групп</w:t>
      </w:r>
      <w:proofErr w:type="gramStart"/>
      <w:r w:rsidRPr="0069255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925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555">
        <w:rPr>
          <w:rFonts w:ascii="Times New Roman" w:hAnsi="Times New Roman" w:cs="Times New Roman"/>
          <w:sz w:val="24"/>
          <w:szCs w:val="24"/>
        </w:rPr>
        <w:t xml:space="preserve">учащиеся начальной школы (1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2555">
        <w:rPr>
          <w:rFonts w:ascii="Times New Roman" w:hAnsi="Times New Roman" w:cs="Times New Roman"/>
          <w:sz w:val="24"/>
          <w:szCs w:val="24"/>
        </w:rPr>
        <w:t xml:space="preserve">4 класс); 3 группа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2555">
        <w:rPr>
          <w:rFonts w:ascii="Times New Roman" w:hAnsi="Times New Roman" w:cs="Times New Roman"/>
          <w:sz w:val="24"/>
          <w:szCs w:val="24"/>
        </w:rPr>
        <w:t xml:space="preserve">учащиеся 5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2555">
        <w:rPr>
          <w:rFonts w:ascii="Times New Roman" w:hAnsi="Times New Roman" w:cs="Times New Roman"/>
          <w:sz w:val="24"/>
          <w:szCs w:val="24"/>
        </w:rPr>
        <w:t xml:space="preserve"> 8 классов;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555">
        <w:rPr>
          <w:rFonts w:ascii="Times New Roman" w:hAnsi="Times New Roman" w:cs="Times New Roman"/>
          <w:sz w:val="24"/>
          <w:szCs w:val="24"/>
        </w:rPr>
        <w:t xml:space="preserve">4 группа- учащиеся 9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2555">
        <w:rPr>
          <w:rFonts w:ascii="Times New Roman" w:hAnsi="Times New Roman" w:cs="Times New Roman"/>
          <w:sz w:val="24"/>
          <w:szCs w:val="24"/>
        </w:rPr>
        <w:t xml:space="preserve"> 11 классов;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555">
        <w:rPr>
          <w:rFonts w:ascii="Times New Roman" w:hAnsi="Times New Roman" w:cs="Times New Roman"/>
          <w:sz w:val="24"/>
          <w:szCs w:val="24"/>
        </w:rPr>
        <w:t xml:space="preserve">5 группа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2555">
        <w:rPr>
          <w:rFonts w:ascii="Times New Roman" w:hAnsi="Times New Roman" w:cs="Times New Roman"/>
          <w:sz w:val="24"/>
          <w:szCs w:val="24"/>
        </w:rPr>
        <w:t xml:space="preserve"> учащиеся детских художественных школ, а также детских школ искусств.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555">
        <w:rPr>
          <w:rFonts w:ascii="Times New Roman" w:hAnsi="Times New Roman" w:cs="Times New Roman"/>
          <w:sz w:val="24"/>
          <w:szCs w:val="24"/>
        </w:rPr>
        <w:t>Количество</w:t>
      </w:r>
      <w:r w:rsidRPr="00692555">
        <w:rPr>
          <w:rFonts w:ascii="Times New Roman" w:hAnsi="Times New Roman" w:cs="Times New Roman"/>
          <w:sz w:val="24"/>
          <w:szCs w:val="24"/>
        </w:rPr>
        <w:tab/>
        <w:t>работ  составляет</w:t>
      </w:r>
      <w:r w:rsidRPr="00692555">
        <w:rPr>
          <w:rFonts w:ascii="Times New Roman" w:hAnsi="Times New Roman" w:cs="Times New Roman"/>
          <w:sz w:val="24"/>
          <w:szCs w:val="24"/>
        </w:rPr>
        <w:tab/>
        <w:t>не</w:t>
      </w:r>
      <w:r w:rsidRPr="00692555">
        <w:rPr>
          <w:rFonts w:ascii="Times New Roman" w:hAnsi="Times New Roman" w:cs="Times New Roman"/>
          <w:sz w:val="24"/>
          <w:szCs w:val="24"/>
        </w:rPr>
        <w:tab/>
        <w:t>более</w:t>
      </w:r>
      <w:r w:rsidRPr="006925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2-3 </w:t>
      </w:r>
      <w:r w:rsidRPr="00692555">
        <w:rPr>
          <w:rFonts w:ascii="Times New Roman" w:hAnsi="Times New Roman" w:cs="Times New Roman"/>
          <w:sz w:val="24"/>
          <w:szCs w:val="24"/>
        </w:rPr>
        <w:t xml:space="preserve"> в</w:t>
      </w:r>
      <w:r w:rsidRPr="00692555">
        <w:rPr>
          <w:rFonts w:ascii="Times New Roman" w:hAnsi="Times New Roman" w:cs="Times New Roman"/>
          <w:sz w:val="24"/>
          <w:szCs w:val="24"/>
        </w:rPr>
        <w:tab/>
        <w:t>каждой возрастной номинации.</w:t>
      </w:r>
      <w:r>
        <w:rPr>
          <w:rFonts w:ascii="Times New Roman" w:hAnsi="Times New Roman" w:cs="Times New Roman"/>
          <w:sz w:val="24"/>
          <w:szCs w:val="24"/>
        </w:rPr>
        <w:t xml:space="preserve"> От каждой школы принимается не более 9 работ из 3 возрастных категорий. От каждого дошкольного учреждения принимается не более 4 работ. </w:t>
      </w:r>
    </w:p>
    <w:p w:rsidR="00E35455" w:rsidRDefault="00E35455" w:rsidP="00E35455">
      <w:pPr>
        <w:pStyle w:val="a5"/>
        <w:tabs>
          <w:tab w:val="left" w:pos="2314"/>
          <w:tab w:val="left" w:pos="4046"/>
          <w:tab w:val="left" w:pos="5539"/>
          <w:tab w:val="left" w:pos="6028"/>
          <w:tab w:val="left" w:pos="6939"/>
          <w:tab w:val="left" w:pos="7294"/>
          <w:tab w:val="left" w:pos="8240"/>
          <w:tab w:val="left" w:pos="8585"/>
        </w:tabs>
        <w:spacing w:before="5" w:line="266" w:lineRule="auto"/>
        <w:ind w:left="121" w:right="191" w:firstLine="564"/>
        <w:jc w:val="both"/>
        <w:rPr>
          <w:sz w:val="24"/>
          <w:szCs w:val="24"/>
        </w:rPr>
      </w:pP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Лучшие р</w:t>
      </w:r>
      <w:r w:rsidRPr="00692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аботы победителей первого отборочного  этапа (не больше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2-3 р</w:t>
      </w:r>
      <w:r w:rsidRPr="00692555">
        <w:rPr>
          <w:rFonts w:ascii="Times New Roman" w:hAnsi="Times New Roman" w:cs="Times New Roman"/>
          <w:sz w:val="24"/>
          <w:szCs w:val="24"/>
          <w:shd w:val="clear" w:color="auto" w:fill="FFFFFF"/>
        </w:rPr>
        <w:t>абот в каждой возрастной категории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692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направить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ЦВР г. Буинска РТ до 25 марта 2022 года.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Работы, присланные позже указанного срока, больше указанного количества работ и оформленные не по условиям положения, не рассматриваются.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присылается на почту ЦВР протокол первого отборочного этапа в отсканированном виде и общая заявка от учреждения </w:t>
      </w:r>
      <w:r w:rsidRPr="00194F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иже)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5455" w:rsidRPr="006925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6925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B7CFC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E35455" w:rsidRPr="002B7CFC" w:rsidSect="002B7CFC">
          <w:pgSz w:w="11900" w:h="16840"/>
          <w:pgMar w:top="1600" w:right="620" w:bottom="280" w:left="162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Справки по телефону: 3-17-09-Оксана Дмитриевна</w:t>
      </w:r>
    </w:p>
    <w:p w:rsidR="00E35455" w:rsidRPr="001D1DA8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Общая з</w:t>
      </w:r>
      <w:r w:rsidRPr="001D1DA8">
        <w:rPr>
          <w:rFonts w:ascii="Times New Roman" w:hAnsi="Times New Roman" w:cs="Times New Roman"/>
          <w:sz w:val="24"/>
          <w:szCs w:val="24"/>
        </w:rPr>
        <w:t>аявка на участие</w:t>
      </w:r>
    </w:p>
    <w:p w:rsidR="00E35455" w:rsidRPr="001D1DA8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1DA8">
        <w:rPr>
          <w:rFonts w:ascii="Times New Roman" w:hAnsi="Times New Roman" w:cs="Times New Roman"/>
          <w:sz w:val="24"/>
          <w:szCs w:val="24"/>
        </w:rPr>
        <w:t>в муниципальном этапе Республиканского конкурса экологических рисунков</w:t>
      </w:r>
    </w:p>
    <w:p w:rsidR="00E35455" w:rsidRPr="001D1DA8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1DA8">
        <w:rPr>
          <w:rFonts w:ascii="Times New Roman" w:hAnsi="Times New Roman" w:cs="Times New Roman"/>
          <w:sz w:val="24"/>
          <w:szCs w:val="24"/>
        </w:rPr>
        <w:t>в рамках</w:t>
      </w:r>
    </w:p>
    <w:p w:rsidR="00E35455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1DA8">
        <w:rPr>
          <w:rFonts w:ascii="Times New Roman" w:hAnsi="Times New Roman" w:cs="Times New Roman"/>
          <w:sz w:val="24"/>
          <w:szCs w:val="24"/>
        </w:rPr>
        <w:t>30-летия образования Министерства охраны окружающей среды и природных ресурсов Республики Татарстан</w:t>
      </w:r>
    </w:p>
    <w:p w:rsidR="00E35455" w:rsidRPr="001D1DA8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5455" w:rsidRPr="001D1DA8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02" w:type="dxa"/>
        <w:tblInd w:w="-1026" w:type="dxa"/>
        <w:tblLook w:val="04A0"/>
      </w:tblPr>
      <w:tblGrid>
        <w:gridCol w:w="2791"/>
        <w:gridCol w:w="2522"/>
        <w:gridCol w:w="1971"/>
        <w:gridCol w:w="1821"/>
        <w:gridCol w:w="1797"/>
      </w:tblGrid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рождения, возраст, класс</w:t>
            </w:r>
          </w:p>
        </w:tc>
        <w:tc>
          <w:tcPr>
            <w:tcW w:w="182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797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телефон, электронная почта педагога</w:t>
            </w:r>
          </w:p>
        </w:tc>
      </w:tr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455" w:rsidTr="00FE7C62">
        <w:tc>
          <w:tcPr>
            <w:tcW w:w="279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E35455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Pr="002B7CFC" w:rsidRDefault="00E35455" w:rsidP="00E35455">
      <w:pPr>
        <w:spacing w:line="292" w:lineRule="auto"/>
        <w:jc w:val="both"/>
        <w:rPr>
          <w:rFonts w:ascii="Times New Roman" w:hAnsi="Times New Roman" w:cs="Times New Roman"/>
          <w:sz w:val="24"/>
          <w:szCs w:val="24"/>
        </w:rPr>
        <w:sectPr w:rsidR="00E35455" w:rsidRPr="002B7CFC">
          <w:pgSz w:w="11900" w:h="16840"/>
          <w:pgMar w:top="1160" w:right="620" w:bottom="280" w:left="1620" w:header="720" w:footer="720" w:gutter="0"/>
          <w:cols w:space="720"/>
        </w:sectPr>
      </w:pPr>
    </w:p>
    <w:p w:rsidR="00E35455" w:rsidRDefault="00E35455" w:rsidP="00E35455">
      <w:pPr>
        <w:pStyle w:val="a3"/>
        <w:jc w:val="both"/>
      </w:pPr>
      <w:bookmarkStart w:id="0" w:name="_GoBack"/>
      <w:bookmarkEnd w:id="0"/>
    </w:p>
    <w:p w:rsidR="00E35455" w:rsidRPr="002F4984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Протокол заседания жюри</w:t>
      </w:r>
    </w:p>
    <w:p w:rsidR="00E35455" w:rsidRPr="001D1DA8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Первого отборочного</w:t>
      </w:r>
      <w:r w:rsidRPr="002F4984">
        <w:rPr>
          <w:rFonts w:ascii="Times New Roman" w:hAnsi="Times New Roman" w:cs="Times New Roman"/>
          <w:sz w:val="24"/>
          <w:szCs w:val="24"/>
        </w:rPr>
        <w:t xml:space="preserve"> этапа </w:t>
      </w:r>
      <w:r w:rsidRPr="001D1DA8">
        <w:rPr>
          <w:rFonts w:ascii="Times New Roman" w:hAnsi="Times New Roman" w:cs="Times New Roman"/>
          <w:sz w:val="24"/>
          <w:szCs w:val="24"/>
        </w:rPr>
        <w:t>Республиканского конкурса экологических рисунков</w:t>
      </w:r>
    </w:p>
    <w:p w:rsidR="00E35455" w:rsidRPr="001D1DA8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1DA8">
        <w:rPr>
          <w:rFonts w:ascii="Times New Roman" w:hAnsi="Times New Roman" w:cs="Times New Roman"/>
          <w:sz w:val="24"/>
          <w:szCs w:val="24"/>
        </w:rPr>
        <w:t>в рамках</w:t>
      </w:r>
    </w:p>
    <w:p w:rsidR="00E35455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1DA8">
        <w:rPr>
          <w:rFonts w:ascii="Times New Roman" w:hAnsi="Times New Roman" w:cs="Times New Roman"/>
          <w:sz w:val="24"/>
          <w:szCs w:val="24"/>
        </w:rPr>
        <w:t>30-летия образования Министерства охраны окружающей среды и природных ресурсов Республики Татарстан</w:t>
      </w:r>
    </w:p>
    <w:p w:rsidR="00E35455" w:rsidRPr="002F4984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35455" w:rsidRPr="002F4984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наименование учреждения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Дата проведения: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Всего приняли участие:</w:t>
      </w:r>
    </w:p>
    <w:p w:rsidR="00E35455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первого отборочного этапа </w:t>
      </w:r>
      <w:r w:rsidRPr="001D1DA8">
        <w:rPr>
          <w:rFonts w:ascii="Times New Roman" w:hAnsi="Times New Roman" w:cs="Times New Roman"/>
          <w:sz w:val="24"/>
          <w:szCs w:val="24"/>
        </w:rPr>
        <w:t>Республиканского конкурса экологических рисунков</w:t>
      </w:r>
      <w:r>
        <w:rPr>
          <w:rFonts w:ascii="Times New Roman" w:hAnsi="Times New Roman" w:cs="Times New Roman"/>
          <w:sz w:val="24"/>
          <w:szCs w:val="24"/>
        </w:rPr>
        <w:t xml:space="preserve"> жюри приняло решение: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первого отборочного этапа конкурса становятся следующие участники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61"/>
        <w:gridCol w:w="2967"/>
        <w:gridCol w:w="1914"/>
        <w:gridCol w:w="1914"/>
        <w:gridCol w:w="1915"/>
      </w:tblGrid>
      <w:tr w:rsidR="00E35455" w:rsidRPr="002F4984" w:rsidTr="00FE7C62">
        <w:tc>
          <w:tcPr>
            <w:tcW w:w="861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7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ФИ участника полностью</w:t>
            </w:r>
          </w:p>
        </w:tc>
        <w:tc>
          <w:tcPr>
            <w:tcW w:w="1914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Возраст участника,</w:t>
            </w:r>
          </w:p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15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8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E35455" w:rsidRPr="002F4984" w:rsidTr="00FE7C62">
        <w:tc>
          <w:tcPr>
            <w:tcW w:w="861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455" w:rsidRPr="002F4984" w:rsidTr="00FE7C62">
        <w:tc>
          <w:tcPr>
            <w:tcW w:w="861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5455" w:rsidRPr="002F4984" w:rsidRDefault="00E35455" w:rsidP="00FE7C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Председатель жюри: _________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Члены жюри: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35455" w:rsidRPr="002F4984" w:rsidRDefault="00E35455" w:rsidP="00E3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E35455" w:rsidRDefault="00E35455" w:rsidP="00E35455">
      <w:pPr>
        <w:jc w:val="both"/>
      </w:pPr>
    </w:p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35455"/>
    <w:rsid w:val="00A90F58"/>
    <w:rsid w:val="00C47057"/>
    <w:rsid w:val="00DA640C"/>
    <w:rsid w:val="00E3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455"/>
    <w:pPr>
      <w:spacing w:after="0" w:line="240" w:lineRule="auto"/>
    </w:pPr>
  </w:style>
  <w:style w:type="table" w:styleId="a4">
    <w:name w:val="Table Grid"/>
    <w:basedOn w:val="a1"/>
    <w:uiPriority w:val="59"/>
    <w:rsid w:val="00E35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35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3545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4629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2022-03-04T11:55:00Z</dcterms:created>
  <dcterms:modified xsi:type="dcterms:W3CDTF">2022-03-04T11:56:00Z</dcterms:modified>
</cp:coreProperties>
</file>